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1EAFB" w14:textId="77777777" w:rsidR="007F00FD" w:rsidRPr="00FC5B8E" w:rsidRDefault="007F00FD" w:rsidP="007F00FD">
      <w:pPr>
        <w:spacing w:after="0"/>
        <w:jc w:val="center"/>
        <w:rPr>
          <w:rFonts w:ascii="Times New Roman" w:hAnsi="Times New Roman" w:cs="Times New Roman"/>
        </w:rPr>
      </w:pPr>
      <w:bookmarkStart w:id="0" w:name="_Hlk491769524"/>
      <w:r w:rsidRPr="00FC5B8E">
        <w:rPr>
          <w:rFonts w:ascii="Times New Roman" w:hAnsi="Times New Roman" w:cs="Times New Roman"/>
        </w:rPr>
        <w:t>Paul A. Lambert, M.D.</w:t>
      </w:r>
    </w:p>
    <w:p w14:paraId="16C04FBD" w14:textId="77777777" w:rsidR="007F00FD" w:rsidRPr="00FC5B8E" w:rsidRDefault="007F00FD" w:rsidP="007F00FD">
      <w:pPr>
        <w:spacing w:after="0"/>
        <w:jc w:val="center"/>
        <w:rPr>
          <w:rFonts w:ascii="Times New Roman" w:hAnsi="Times New Roman" w:cs="Times New Roman"/>
        </w:rPr>
      </w:pPr>
      <w:r w:rsidRPr="00FC5B8E">
        <w:rPr>
          <w:rFonts w:ascii="Times New Roman" w:hAnsi="Times New Roman" w:cs="Times New Roman"/>
        </w:rPr>
        <w:t>1836 W Plaza Drive</w:t>
      </w:r>
    </w:p>
    <w:p w14:paraId="6ABFD41C" w14:textId="77777777" w:rsidR="007F00FD" w:rsidRPr="00FC5B8E" w:rsidRDefault="007F00FD" w:rsidP="007F00FD">
      <w:pPr>
        <w:spacing w:after="0"/>
        <w:jc w:val="center"/>
        <w:rPr>
          <w:rFonts w:ascii="Times New Roman" w:hAnsi="Times New Roman" w:cs="Times New Roman"/>
        </w:rPr>
      </w:pPr>
      <w:r w:rsidRPr="00FC5B8E">
        <w:rPr>
          <w:rFonts w:ascii="Times New Roman" w:hAnsi="Times New Roman" w:cs="Times New Roman"/>
        </w:rPr>
        <w:t>Winchester, VA 22601</w:t>
      </w:r>
    </w:p>
    <w:p w14:paraId="5C3916D4" w14:textId="77777777" w:rsidR="007F00FD" w:rsidRPr="00FC5B8E" w:rsidRDefault="007F00FD" w:rsidP="007F00FD">
      <w:pPr>
        <w:spacing w:after="0"/>
        <w:jc w:val="center"/>
        <w:rPr>
          <w:rFonts w:ascii="Times New Roman" w:hAnsi="Times New Roman" w:cs="Times New Roman"/>
        </w:rPr>
      </w:pPr>
      <w:r w:rsidRPr="00FC5B8E">
        <w:rPr>
          <w:rFonts w:ascii="Times New Roman" w:hAnsi="Times New Roman" w:cs="Times New Roman"/>
        </w:rPr>
        <w:t>(540) 722-2280</w:t>
      </w:r>
    </w:p>
    <w:p w14:paraId="152DA8FF" w14:textId="77777777" w:rsidR="007F00FD" w:rsidRPr="00FC5B8E" w:rsidRDefault="007F00FD" w:rsidP="007F00FD">
      <w:pPr>
        <w:spacing w:after="0"/>
        <w:jc w:val="center"/>
        <w:rPr>
          <w:rFonts w:ascii="Times New Roman" w:hAnsi="Times New Roman" w:cs="Times New Roman"/>
        </w:rPr>
      </w:pPr>
    </w:p>
    <w:p w14:paraId="13B8FA48" w14:textId="77777777" w:rsidR="007F00FD" w:rsidRPr="00FC5B8E" w:rsidRDefault="007F00FD" w:rsidP="007F00FD">
      <w:pPr>
        <w:spacing w:after="0"/>
        <w:jc w:val="center"/>
        <w:rPr>
          <w:rFonts w:ascii="Times New Roman" w:hAnsi="Times New Roman" w:cs="Times New Roman"/>
          <w:b/>
        </w:rPr>
      </w:pPr>
      <w:r w:rsidRPr="00FC5B8E">
        <w:rPr>
          <w:rFonts w:ascii="Times New Roman" w:hAnsi="Times New Roman" w:cs="Times New Roman"/>
          <w:b/>
        </w:rPr>
        <w:t>BLEPHAROPLASTY</w:t>
      </w:r>
    </w:p>
    <w:p w14:paraId="3A66661C" w14:textId="77777777" w:rsidR="007F00FD" w:rsidRPr="00FC5B8E" w:rsidRDefault="007F00FD" w:rsidP="007F00FD">
      <w:pPr>
        <w:spacing w:after="0"/>
        <w:rPr>
          <w:rFonts w:ascii="Times New Roman" w:hAnsi="Times New Roman" w:cs="Times New Roman"/>
        </w:rPr>
      </w:pPr>
    </w:p>
    <w:p w14:paraId="056824BB" w14:textId="77777777" w:rsidR="007F00FD" w:rsidRPr="00FC5B8E" w:rsidRDefault="007F00FD" w:rsidP="007F00FD">
      <w:pPr>
        <w:spacing w:after="0"/>
        <w:rPr>
          <w:rFonts w:ascii="Times New Roman" w:hAnsi="Times New Roman" w:cs="Times New Roman"/>
        </w:rPr>
      </w:pPr>
      <w:r w:rsidRPr="00FC5B8E">
        <w:rPr>
          <w:rFonts w:ascii="Times New Roman" w:hAnsi="Times New Roman" w:cs="Times New Roman"/>
          <w:b/>
          <w:u w:val="single"/>
        </w:rPr>
        <w:t>PRE-OP INSTRUCTIONS:</w:t>
      </w:r>
    </w:p>
    <w:p w14:paraId="0755C446" w14:textId="77777777" w:rsidR="007F00FD" w:rsidRPr="00FC5B8E" w:rsidRDefault="007F00FD" w:rsidP="007F00FD">
      <w:pPr>
        <w:spacing w:after="0"/>
        <w:rPr>
          <w:rFonts w:ascii="Times New Roman" w:hAnsi="Times New Roman" w:cs="Times New Roman"/>
        </w:rPr>
      </w:pPr>
    </w:p>
    <w:p w14:paraId="00575699" w14:textId="25CDAD2A" w:rsidR="007F00FD" w:rsidRPr="00FC5B8E" w:rsidRDefault="007F00FD" w:rsidP="007F00FD">
      <w:pPr>
        <w:pStyle w:val="ListParagraph"/>
        <w:numPr>
          <w:ilvl w:val="0"/>
          <w:numId w:val="1"/>
        </w:numPr>
        <w:spacing w:after="0"/>
        <w:rPr>
          <w:rFonts w:ascii="Times New Roman" w:hAnsi="Times New Roman" w:cs="Times New Roman"/>
        </w:rPr>
      </w:pPr>
      <w:r w:rsidRPr="00FC5B8E">
        <w:rPr>
          <w:rFonts w:ascii="Times New Roman" w:hAnsi="Times New Roman" w:cs="Times New Roman"/>
          <w:b/>
        </w:rPr>
        <w:t>Do not take aspirin, ibuprofen (Motrin, Advil), vit. E, or fish oil for at least t</w:t>
      </w:r>
      <w:r w:rsidR="00C703A4">
        <w:rPr>
          <w:rFonts w:ascii="Times New Roman" w:hAnsi="Times New Roman" w:cs="Times New Roman"/>
          <w:b/>
        </w:rPr>
        <w:t>wo</w:t>
      </w:r>
      <w:r w:rsidRPr="00FC5B8E">
        <w:rPr>
          <w:rFonts w:ascii="Times New Roman" w:hAnsi="Times New Roman" w:cs="Times New Roman"/>
          <w:b/>
        </w:rPr>
        <w:t xml:space="preserve"> weeks before surgery. Coumadin also affects the clotting time of your blood. If you take Coumadin, please notify your physician, and he will adjust your medication as needed.</w:t>
      </w:r>
    </w:p>
    <w:p w14:paraId="31A1E2A8" w14:textId="77777777" w:rsidR="007F00FD" w:rsidRPr="00FC5B8E" w:rsidRDefault="007F00FD" w:rsidP="007F00FD">
      <w:pPr>
        <w:spacing w:after="0"/>
        <w:rPr>
          <w:rFonts w:ascii="Times New Roman" w:hAnsi="Times New Roman" w:cs="Times New Roman"/>
        </w:rPr>
      </w:pPr>
    </w:p>
    <w:p w14:paraId="2A810DEB" w14:textId="77777777" w:rsidR="007F00FD" w:rsidRPr="00FC5B8E" w:rsidRDefault="007F00FD" w:rsidP="007F00FD">
      <w:pPr>
        <w:pStyle w:val="ListParagraph"/>
        <w:numPr>
          <w:ilvl w:val="0"/>
          <w:numId w:val="1"/>
        </w:numPr>
        <w:spacing w:after="0"/>
        <w:rPr>
          <w:rFonts w:ascii="Times New Roman" w:hAnsi="Times New Roman" w:cs="Times New Roman"/>
        </w:rPr>
      </w:pPr>
      <w:r w:rsidRPr="00FC5B8E">
        <w:rPr>
          <w:rFonts w:ascii="Times New Roman" w:hAnsi="Times New Roman" w:cs="Times New Roman"/>
        </w:rPr>
        <w:t>Avoid SMOKING, and being around anyone who is smoking for two months prior to your surgery. Nicotine causes vasoconstriction of blood vessels, and increases your risk of post-operative complications.</w:t>
      </w:r>
    </w:p>
    <w:p w14:paraId="33FFABCA" w14:textId="77777777" w:rsidR="007F00FD" w:rsidRPr="00FC5B8E" w:rsidRDefault="007F00FD" w:rsidP="007F00FD">
      <w:pPr>
        <w:pStyle w:val="ListParagraph"/>
        <w:rPr>
          <w:rFonts w:ascii="Times New Roman" w:hAnsi="Times New Roman" w:cs="Times New Roman"/>
        </w:rPr>
      </w:pPr>
    </w:p>
    <w:p w14:paraId="726E3FCB" w14:textId="77777777" w:rsidR="007F00FD" w:rsidRPr="00FC5B8E" w:rsidRDefault="007F00FD" w:rsidP="007F00FD">
      <w:pPr>
        <w:pStyle w:val="ListParagraph"/>
        <w:numPr>
          <w:ilvl w:val="0"/>
          <w:numId w:val="1"/>
        </w:numPr>
        <w:spacing w:after="0"/>
        <w:rPr>
          <w:rFonts w:ascii="Times New Roman" w:hAnsi="Times New Roman" w:cs="Times New Roman"/>
        </w:rPr>
      </w:pPr>
      <w:r w:rsidRPr="00FC5B8E">
        <w:rPr>
          <w:rFonts w:ascii="Times New Roman" w:hAnsi="Times New Roman" w:cs="Times New Roman"/>
        </w:rPr>
        <w:t>Avoid sun exposure and tanning beds to the operative area for one month before surgery.</w:t>
      </w:r>
    </w:p>
    <w:p w14:paraId="0A923FAB" w14:textId="77777777" w:rsidR="007F00FD" w:rsidRPr="00FC5B8E" w:rsidRDefault="007F00FD" w:rsidP="007F00FD">
      <w:pPr>
        <w:pStyle w:val="ListParagraph"/>
        <w:rPr>
          <w:rFonts w:ascii="Times New Roman" w:hAnsi="Times New Roman" w:cs="Times New Roman"/>
        </w:rPr>
      </w:pPr>
    </w:p>
    <w:p w14:paraId="27A12C69" w14:textId="77777777" w:rsidR="007F00FD" w:rsidRPr="00FC5B8E" w:rsidRDefault="007F00FD" w:rsidP="007F00FD">
      <w:pPr>
        <w:pStyle w:val="ListParagraph"/>
        <w:numPr>
          <w:ilvl w:val="0"/>
          <w:numId w:val="1"/>
        </w:numPr>
        <w:spacing w:after="0"/>
        <w:rPr>
          <w:rFonts w:ascii="Times New Roman" w:hAnsi="Times New Roman" w:cs="Times New Roman"/>
        </w:rPr>
      </w:pPr>
      <w:r w:rsidRPr="00FC5B8E">
        <w:rPr>
          <w:rFonts w:ascii="Times New Roman" w:hAnsi="Times New Roman" w:cs="Times New Roman"/>
        </w:rPr>
        <w:t>You must have a driver take you home. For your own comfort, plan to have someone stay with you for the first 24 hours. If you do not have someone to drive you home, YOUR SURGERY WILL BE CANCELED.</w:t>
      </w:r>
    </w:p>
    <w:p w14:paraId="6D316ED7" w14:textId="77777777" w:rsidR="007F00FD" w:rsidRPr="00FC5B8E" w:rsidRDefault="007F00FD" w:rsidP="007F00FD">
      <w:pPr>
        <w:spacing w:after="0"/>
        <w:rPr>
          <w:rFonts w:ascii="Times New Roman" w:hAnsi="Times New Roman" w:cs="Times New Roman"/>
        </w:rPr>
      </w:pPr>
    </w:p>
    <w:p w14:paraId="1C761EE0" w14:textId="77777777" w:rsidR="007F00FD" w:rsidRPr="00FC5B8E" w:rsidRDefault="007F00FD" w:rsidP="007F00FD">
      <w:pPr>
        <w:pStyle w:val="ListParagraph"/>
        <w:numPr>
          <w:ilvl w:val="0"/>
          <w:numId w:val="1"/>
        </w:numPr>
        <w:spacing w:after="0"/>
        <w:rPr>
          <w:rFonts w:ascii="Times New Roman" w:hAnsi="Times New Roman" w:cs="Times New Roman"/>
        </w:rPr>
      </w:pPr>
      <w:r w:rsidRPr="00FC5B8E">
        <w:rPr>
          <w:rFonts w:ascii="Times New Roman" w:hAnsi="Times New Roman" w:cs="Times New Roman"/>
        </w:rPr>
        <w:t xml:space="preserve">If you are being sedated, you must fast from </w:t>
      </w:r>
      <w:r w:rsidRPr="00FC5B8E">
        <w:rPr>
          <w:rFonts w:ascii="Times New Roman" w:hAnsi="Times New Roman" w:cs="Times New Roman"/>
          <w:b/>
        </w:rPr>
        <w:t>midnight</w:t>
      </w:r>
      <w:r w:rsidRPr="00FC5B8E">
        <w:rPr>
          <w:rFonts w:ascii="Times New Roman" w:hAnsi="Times New Roman" w:cs="Times New Roman"/>
        </w:rPr>
        <w:t xml:space="preserve"> the night before surgery; not even coffee, gum, or mints in the morning.</w:t>
      </w:r>
    </w:p>
    <w:p w14:paraId="7A8B3915" w14:textId="77777777" w:rsidR="007F00FD" w:rsidRPr="00FC5B8E" w:rsidRDefault="007F00FD" w:rsidP="007F00FD">
      <w:pPr>
        <w:pStyle w:val="ListParagraph"/>
        <w:rPr>
          <w:rFonts w:ascii="Times New Roman" w:hAnsi="Times New Roman" w:cs="Times New Roman"/>
        </w:rPr>
      </w:pPr>
    </w:p>
    <w:p w14:paraId="4A19E64C" w14:textId="77777777" w:rsidR="007F00FD" w:rsidRPr="00FC5B8E" w:rsidRDefault="007F00FD" w:rsidP="007F00FD">
      <w:pPr>
        <w:pStyle w:val="ListParagraph"/>
        <w:numPr>
          <w:ilvl w:val="0"/>
          <w:numId w:val="1"/>
        </w:numPr>
        <w:spacing w:after="0"/>
        <w:rPr>
          <w:rFonts w:ascii="Times New Roman" w:hAnsi="Times New Roman" w:cs="Times New Roman"/>
        </w:rPr>
      </w:pPr>
      <w:r w:rsidRPr="00FC5B8E">
        <w:rPr>
          <w:rFonts w:ascii="Times New Roman" w:hAnsi="Times New Roman" w:cs="Times New Roman"/>
        </w:rPr>
        <w:t>Notify the Doctor if you routinely take any medications (i.e. for your heart, blood pressure, diabetes, seizures, or any herbal medications). If you do, take your medicine the morning of surgery with a small sip of water, or bring your medication with you the day of surgery.</w:t>
      </w:r>
    </w:p>
    <w:p w14:paraId="5EA4BB43" w14:textId="77777777" w:rsidR="007F00FD" w:rsidRPr="00FC5B8E" w:rsidRDefault="007F00FD" w:rsidP="007F00FD">
      <w:pPr>
        <w:pStyle w:val="ListParagraph"/>
        <w:rPr>
          <w:rFonts w:ascii="Times New Roman" w:hAnsi="Times New Roman" w:cs="Times New Roman"/>
        </w:rPr>
      </w:pPr>
    </w:p>
    <w:p w14:paraId="70B0E862" w14:textId="77777777" w:rsidR="007F00FD" w:rsidRPr="00FC5B8E" w:rsidRDefault="007F00FD" w:rsidP="007F00FD">
      <w:pPr>
        <w:pStyle w:val="ListParagraph"/>
        <w:numPr>
          <w:ilvl w:val="0"/>
          <w:numId w:val="1"/>
        </w:numPr>
        <w:spacing w:after="0"/>
        <w:rPr>
          <w:rFonts w:ascii="Times New Roman" w:hAnsi="Times New Roman" w:cs="Times New Roman"/>
        </w:rPr>
      </w:pPr>
      <w:r w:rsidRPr="00FC5B8E">
        <w:rPr>
          <w:rFonts w:ascii="Times New Roman" w:hAnsi="Times New Roman" w:cs="Times New Roman"/>
        </w:rPr>
        <w:t>If you use Retin-A, it should be discontinued one month before surgery. Retin-A increases circulation to the skin that could cause increased bleeding.</w:t>
      </w:r>
    </w:p>
    <w:p w14:paraId="4DCFD8C8" w14:textId="77777777" w:rsidR="007F00FD" w:rsidRPr="00FC5B8E" w:rsidRDefault="007F00FD" w:rsidP="007F00FD">
      <w:pPr>
        <w:pStyle w:val="ListParagraph"/>
        <w:rPr>
          <w:rFonts w:ascii="Times New Roman" w:hAnsi="Times New Roman" w:cs="Times New Roman"/>
        </w:rPr>
      </w:pPr>
    </w:p>
    <w:p w14:paraId="39BC6120" w14:textId="77777777" w:rsidR="007F00FD" w:rsidRPr="00FC5B8E" w:rsidRDefault="007F00FD" w:rsidP="007F00FD">
      <w:pPr>
        <w:pStyle w:val="ListParagraph"/>
        <w:numPr>
          <w:ilvl w:val="0"/>
          <w:numId w:val="1"/>
        </w:numPr>
        <w:spacing w:after="0"/>
        <w:rPr>
          <w:rFonts w:ascii="Times New Roman" w:hAnsi="Times New Roman" w:cs="Times New Roman"/>
        </w:rPr>
      </w:pPr>
      <w:r w:rsidRPr="00FC5B8E">
        <w:rPr>
          <w:rFonts w:ascii="Times New Roman" w:hAnsi="Times New Roman" w:cs="Times New Roman"/>
        </w:rPr>
        <w:t>We advise you to purchase artificial tears to use post-operatively to relieve any dryness of the eyes. Artificial tears can be purchased at any drug store.</w:t>
      </w:r>
    </w:p>
    <w:p w14:paraId="0AE6D4C1" w14:textId="77777777" w:rsidR="007F00FD" w:rsidRPr="00FC5B8E" w:rsidRDefault="007F00FD" w:rsidP="007F00FD">
      <w:pPr>
        <w:spacing w:after="0"/>
        <w:rPr>
          <w:rFonts w:ascii="Times New Roman" w:hAnsi="Times New Roman" w:cs="Times New Roman"/>
        </w:rPr>
      </w:pPr>
    </w:p>
    <w:p w14:paraId="547CB891" w14:textId="77777777" w:rsidR="007F00FD" w:rsidRPr="00FC5B8E" w:rsidRDefault="007F00FD" w:rsidP="007F00FD">
      <w:pPr>
        <w:pStyle w:val="ListParagraph"/>
        <w:numPr>
          <w:ilvl w:val="0"/>
          <w:numId w:val="1"/>
        </w:numPr>
        <w:spacing w:after="0"/>
        <w:rPr>
          <w:rFonts w:ascii="Times New Roman" w:hAnsi="Times New Roman" w:cs="Times New Roman"/>
        </w:rPr>
      </w:pPr>
      <w:r w:rsidRPr="00FC5B8E">
        <w:rPr>
          <w:rFonts w:ascii="Times New Roman" w:hAnsi="Times New Roman" w:cs="Times New Roman"/>
          <w:b/>
        </w:rPr>
        <w:t>Do not wear any make-up, contact lenses, or jewelry to the operating room.</w:t>
      </w:r>
    </w:p>
    <w:p w14:paraId="4FC18551" w14:textId="77777777" w:rsidR="007F00FD" w:rsidRPr="00FC5B8E" w:rsidRDefault="007F00FD" w:rsidP="007F00FD">
      <w:pPr>
        <w:pStyle w:val="ListParagraph"/>
        <w:rPr>
          <w:rFonts w:ascii="Times New Roman" w:hAnsi="Times New Roman" w:cs="Times New Roman"/>
        </w:rPr>
      </w:pPr>
    </w:p>
    <w:p w14:paraId="4E244AD1" w14:textId="77777777" w:rsidR="007F00FD" w:rsidRPr="00FC5B8E" w:rsidRDefault="007F00FD" w:rsidP="007F00FD">
      <w:pPr>
        <w:pStyle w:val="ListParagraph"/>
        <w:numPr>
          <w:ilvl w:val="0"/>
          <w:numId w:val="1"/>
        </w:numPr>
        <w:spacing w:after="0"/>
        <w:rPr>
          <w:rFonts w:ascii="Times New Roman" w:hAnsi="Times New Roman" w:cs="Times New Roman"/>
        </w:rPr>
      </w:pPr>
      <w:r w:rsidRPr="00FC5B8E">
        <w:rPr>
          <w:rFonts w:ascii="Times New Roman" w:hAnsi="Times New Roman" w:cs="Times New Roman"/>
        </w:rPr>
        <w:t>Wear loose, comfortable clothing. PLEASE LEAVE JEWELRY AND PERSONAL VALUABLES AT HOME!</w:t>
      </w:r>
    </w:p>
    <w:p w14:paraId="61571E52" w14:textId="77777777" w:rsidR="007F00FD" w:rsidRPr="00FC5B8E" w:rsidRDefault="007F00FD" w:rsidP="007F00FD">
      <w:pPr>
        <w:pStyle w:val="ListParagraph"/>
        <w:rPr>
          <w:rFonts w:ascii="Times New Roman" w:hAnsi="Times New Roman" w:cs="Times New Roman"/>
        </w:rPr>
      </w:pPr>
    </w:p>
    <w:p w14:paraId="66332D4B" w14:textId="77777777" w:rsidR="007F00FD" w:rsidRPr="00FC5B8E" w:rsidRDefault="007F00FD" w:rsidP="007F00FD">
      <w:pPr>
        <w:pStyle w:val="ListParagraph"/>
        <w:numPr>
          <w:ilvl w:val="0"/>
          <w:numId w:val="1"/>
        </w:numPr>
        <w:spacing w:after="0"/>
        <w:rPr>
          <w:rFonts w:ascii="Times New Roman" w:hAnsi="Times New Roman" w:cs="Times New Roman"/>
        </w:rPr>
      </w:pPr>
      <w:r w:rsidRPr="00FC5B8E">
        <w:rPr>
          <w:rFonts w:ascii="Times New Roman" w:hAnsi="Times New Roman" w:cs="Times New Roman"/>
        </w:rPr>
        <w:t xml:space="preserve">Please notify our office at (540) 722-2280 if you have any of the following symptoms within two weeks of your surgery: FEVER, COUGH, COLD, NAUSEA, </w:t>
      </w:r>
      <w:r w:rsidR="00FC5B8E" w:rsidRPr="00FC5B8E">
        <w:rPr>
          <w:rFonts w:ascii="Times New Roman" w:hAnsi="Times New Roman" w:cs="Times New Roman"/>
        </w:rPr>
        <w:t>VOMITING, DIARRHEA, RASH,</w:t>
      </w:r>
      <w:r w:rsidRPr="00FC5B8E">
        <w:rPr>
          <w:rFonts w:ascii="Times New Roman" w:hAnsi="Times New Roman" w:cs="Times New Roman"/>
        </w:rPr>
        <w:t xml:space="preserve"> POISON IVY.</w:t>
      </w:r>
      <w:bookmarkEnd w:id="0"/>
    </w:p>
    <w:p w14:paraId="545D799A" w14:textId="77777777" w:rsidR="007F00FD" w:rsidRPr="00FC5B8E" w:rsidRDefault="007F00FD" w:rsidP="007F00FD">
      <w:pPr>
        <w:pStyle w:val="ListParagraph"/>
        <w:rPr>
          <w:rFonts w:ascii="Times New Roman" w:hAnsi="Times New Roman" w:cs="Times New Roman"/>
        </w:rPr>
      </w:pPr>
    </w:p>
    <w:p w14:paraId="210EDD3E" w14:textId="77777777" w:rsidR="007F00FD" w:rsidRPr="00FC5B8E" w:rsidRDefault="007F00FD" w:rsidP="007F00FD">
      <w:pPr>
        <w:pStyle w:val="ListParagraph"/>
        <w:spacing w:after="0"/>
        <w:rPr>
          <w:rFonts w:ascii="Times New Roman" w:hAnsi="Times New Roman" w:cs="Times New Roman"/>
        </w:rPr>
      </w:pPr>
      <w:bookmarkStart w:id="1" w:name="_Hlk491769824"/>
      <w:r w:rsidRPr="00FC5B8E">
        <w:rPr>
          <w:rFonts w:ascii="Times New Roman" w:hAnsi="Times New Roman" w:cs="Times New Roman"/>
        </w:rPr>
        <w:t>I acknowledge that I have read and understand the instructions stated above.</w:t>
      </w:r>
    </w:p>
    <w:p w14:paraId="524A5443" w14:textId="77777777" w:rsidR="007F00FD" w:rsidRPr="00FC5B8E" w:rsidRDefault="007F00FD" w:rsidP="007F00FD">
      <w:pPr>
        <w:pStyle w:val="ListParagraph"/>
        <w:spacing w:after="0"/>
        <w:rPr>
          <w:rFonts w:ascii="Times New Roman" w:hAnsi="Times New Roman" w:cs="Times New Roman"/>
        </w:rPr>
      </w:pPr>
    </w:p>
    <w:p w14:paraId="088F65C9" w14:textId="77777777" w:rsidR="003D1924" w:rsidRPr="00FC5B8E" w:rsidRDefault="007F00FD" w:rsidP="00FC5B8E">
      <w:pPr>
        <w:ind w:firstLine="720"/>
      </w:pPr>
      <w:r w:rsidRPr="00FC5B8E">
        <w:rPr>
          <w:rFonts w:ascii="Times New Roman" w:hAnsi="Times New Roman" w:cs="Times New Roman"/>
        </w:rPr>
        <w:t xml:space="preserve">Patient </w:t>
      </w:r>
      <w:proofErr w:type="gramStart"/>
      <w:r w:rsidRPr="00FC5B8E">
        <w:rPr>
          <w:rFonts w:ascii="Times New Roman" w:hAnsi="Times New Roman" w:cs="Times New Roman"/>
        </w:rPr>
        <w:t>Signature:_</w:t>
      </w:r>
      <w:proofErr w:type="gramEnd"/>
      <w:r w:rsidRPr="00FC5B8E">
        <w:rPr>
          <w:rFonts w:ascii="Times New Roman" w:hAnsi="Times New Roman" w:cs="Times New Roman"/>
        </w:rPr>
        <w:t>_______________________________________Date:_____________</w:t>
      </w:r>
      <w:bookmarkEnd w:id="1"/>
    </w:p>
    <w:sectPr w:rsidR="003D1924" w:rsidRPr="00FC5B8E" w:rsidSect="00FC5B8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56E9A"/>
    <w:multiLevelType w:val="hybridMultilevel"/>
    <w:tmpl w:val="1D40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31"/>
    <w:rsid w:val="0034260F"/>
    <w:rsid w:val="003D1924"/>
    <w:rsid w:val="007F00FD"/>
    <w:rsid w:val="00A46AD5"/>
    <w:rsid w:val="00C703A4"/>
    <w:rsid w:val="00E61331"/>
    <w:rsid w:val="00FC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127D"/>
  <w15:chartTrackingRefBased/>
  <w15:docId w15:val="{3C2AEEDF-B39B-4DA0-9723-FC598293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HALLMARK</cp:lastModifiedBy>
  <cp:revision>4</cp:revision>
  <cp:lastPrinted>2021-03-22T17:51:00Z</cp:lastPrinted>
  <dcterms:created xsi:type="dcterms:W3CDTF">2017-08-29T15:27:00Z</dcterms:created>
  <dcterms:modified xsi:type="dcterms:W3CDTF">2021-03-22T18:40:00Z</dcterms:modified>
</cp:coreProperties>
</file>